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UNIVERSIDADE FEDERAL DE SÃO CARLOS – UFSCar</w:t>
      </w:r>
    </w:p>
    <w:p w:rsidR="00000000" w:rsidDel="00000000" w:rsidP="00000000" w:rsidRDefault="00000000" w:rsidRPr="00000000" w14:paraId="00000002">
      <w:pPr>
        <w:pStyle w:val="Heading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Centro de Ciências Exatas e de Tecnologia</w:t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Departamento de Química</w:t>
      </w:r>
    </w:p>
    <w:p w:rsidR="00000000" w:rsidDel="00000000" w:rsidP="00000000" w:rsidRDefault="00000000" w:rsidRPr="00000000" w14:paraId="00000004">
      <w:pPr>
        <w:pBdr>
          <w:bottom w:color="000000" w:space="1" w:sz="6" w:val="single"/>
        </w:pBdr>
        <w:spacing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PROGRAMA DE PROFESSOR SÊNIOR</w:t>
      </w:r>
    </w:p>
    <w:p w:rsidR="00000000" w:rsidDel="00000000" w:rsidP="00000000" w:rsidRDefault="00000000" w:rsidRPr="00000000" w14:paraId="00000005">
      <w:pPr>
        <w:pBdr>
          <w:bottom w:color="000000" w:space="1" w:sz="6" w:val="single"/>
        </w:pBd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1</w:t>
      </w:r>
    </w:p>
    <w:p w:rsidR="00000000" w:rsidDel="00000000" w:rsidP="00000000" w:rsidRDefault="00000000" w:rsidRPr="00000000" w14:paraId="00000006">
      <w:pPr>
        <w:pBdr>
          <w:bottom w:color="000000" w:space="1" w:sz="6" w:val="single"/>
        </w:pBd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FORMULÁRIO DE SOLICITAÇÃO DE INSCRIÇÃO/RENOVAÇÃO</w:t>
      </w:r>
    </w:p>
    <w:p w:rsidR="00000000" w:rsidDel="00000000" w:rsidP="00000000" w:rsidRDefault="00000000" w:rsidRPr="00000000" w14:paraId="00000007">
      <w:pPr>
        <w:pBdr>
          <w:bottom w:color="000000" w:space="1" w:sz="6" w:val="single"/>
        </w:pBd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 PARTICIPAÇÃO NO PROGRAMA</w:t>
      </w:r>
    </w:p>
    <w:p w:rsidR="00000000" w:rsidDel="00000000" w:rsidP="00000000" w:rsidRDefault="00000000" w:rsidRPr="00000000" w14:paraId="00000008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candidato: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da aposentadoria: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Departamento de origem: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Grupo/área de atuação: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Docente que convida: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da solicitação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Pretende renovar a participação no Programa após os dois anos ora solicitados? SIM (  )  NÃO (  )</w:t>
      </w:r>
    </w:p>
    <w:p w:rsidR="00000000" w:rsidDel="00000000" w:rsidP="00000000" w:rsidRDefault="00000000" w:rsidRPr="00000000" w14:paraId="00000016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Infraestrutura a ser utilizada: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Descreva de forma detalhada o(s) laboratório(s)/localização, sala e atual responsável pelos espaços.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Atividades pretendidas no Programa de Professor Sênior que manifestem claramente adesão à normativa para </w:t>
      </w:r>
      <w:r w:rsidDel="00000000" w:rsidR="00000000" w:rsidRPr="00000000">
        <w:rPr>
          <w:b w:val="1"/>
          <w:sz w:val="24"/>
          <w:szCs w:val="24"/>
          <w:rtl w:val="0"/>
        </w:rPr>
        <w:t xml:space="preserve">acolhimento de Professor Sênior do DQ/UFSCar conforme aprovado na 4ª reunião extraordinária de 2025 do CD-DQ, processo SEI 23112.009018/2025-71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C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Descreva de forma detalhada as atuações pretendidas e apresente (em anexo) um plano de trabalho para o período de dois anos. Descreva, se pertinente, os projetos de extensão e pesquisa em andamento ou em solicitação. </w:t>
      </w:r>
    </w:p>
    <w:p w:rsidR="00000000" w:rsidDel="00000000" w:rsidP="00000000" w:rsidRDefault="00000000" w:rsidRPr="00000000" w14:paraId="0000001E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426" w:hanging="426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9.</w:t>
        <w:tab/>
        <w:t xml:space="preserve">Orientações de alunos de graduação e pós-graduação, se pertinentes:</w:t>
      </w:r>
    </w:p>
    <w:p w:rsidR="00000000" w:rsidDel="00000000" w:rsidP="00000000" w:rsidRDefault="00000000" w:rsidRPr="00000000" w14:paraId="00000022">
      <w:pPr>
        <w:ind w:left="426" w:hanging="426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426" w:hanging="426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426" w:hanging="426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426" w:hanging="426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(  ) Declaro que li e concordo com as disposições da normativa para acolhimento de Professor Sênior do DQ/UFSCar conforme aprovado na 4ª reunião extraordinária de 2025 do CD-DQ, processo SEI 23112.009018/2025-71. Declaro, ainda, estar ciente das normativas de Professor Sênior da UFSCar disponíveis em </w:t>
      </w:r>
      <w:hyperlink r:id="rId7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0"/>
          </w:rPr>
          <w:t xml:space="preserve">https://www.progpe.ufscar.br/servicos/voluntariado/professor-senior</w:t>
        </w:r>
      </w:hyperlink>
      <w:r w:rsidDel="00000000" w:rsidR="00000000" w:rsidRPr="00000000">
        <w:rPr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426" w:hanging="426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Local, data.</w:t>
      </w:r>
    </w:p>
    <w:p w:rsidR="00000000" w:rsidDel="00000000" w:rsidP="00000000" w:rsidRDefault="00000000" w:rsidRPr="00000000" w14:paraId="0000002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31">
      <w:pPr>
        <w:jc w:val="cente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assinatura do solicitante</w:t>
      </w:r>
    </w:p>
    <w:p w:rsidR="00000000" w:rsidDel="00000000" w:rsidP="00000000" w:rsidRDefault="00000000" w:rsidRPr="00000000" w14:paraId="0000003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36">
      <w:pPr>
        <w:jc w:val="cente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assinatura do docente que convida</w:t>
      </w:r>
    </w:p>
    <w:sectPr>
      <w:pgSz w:h="16840" w:w="11907" w:orient="portrait"/>
      <w:pgMar w:bottom="1134" w:top="1134" w:left="1418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Bookman Old Styl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 w:val="1"/>
      </w:rPr>
    </w:lvl>
    <w:lvl w:ilvl="2">
      <w:start w:val="1"/>
      <w:numFmt w:val="decimal"/>
      <w:lvlText w:val="%1.%2.%3."/>
      <w:lvlJc w:val="left"/>
      <w:pPr>
        <w:ind w:left="1800" w:hanging="720"/>
      </w:pPr>
      <w:rPr/>
    </w:lvl>
    <w:lvl w:ilvl="3">
      <w:start w:val="1"/>
      <w:numFmt w:val="decimal"/>
      <w:lvlText w:val="%1.%2.%3.%4."/>
      <w:lvlJc w:val="left"/>
      <w:pPr>
        <w:ind w:left="2160" w:hanging="720"/>
      </w:pPr>
      <w:rPr/>
    </w:lvl>
    <w:lvl w:ilvl="4">
      <w:start w:val="1"/>
      <w:numFmt w:val="decimal"/>
      <w:lvlText w:val="%1.%2.%3.%4.%5."/>
      <w:lvlJc w:val="left"/>
      <w:pPr>
        <w:ind w:left="2880" w:hanging="1080"/>
      </w:pPr>
      <w:rPr/>
    </w:lvl>
    <w:lvl w:ilvl="5">
      <w:start w:val="1"/>
      <w:numFmt w:val="decimal"/>
      <w:lvlText w:val="%1.%2.%3.%4.%5.%6."/>
      <w:lvlJc w:val="left"/>
      <w:pPr>
        <w:ind w:left="3240" w:hanging="1080"/>
      </w:pPr>
      <w:rPr/>
    </w:lvl>
    <w:lvl w:ilvl="6">
      <w:start w:val="1"/>
      <w:numFmt w:val="decimal"/>
      <w:lvlText w:val="%1.%2.%3.%4.%5.%6.%7."/>
      <w:lvlJc w:val="left"/>
      <w:pPr>
        <w:ind w:left="3960" w:hanging="1440"/>
      </w:pPr>
      <w:rPr/>
    </w:lvl>
    <w:lvl w:ilvl="7">
      <w:start w:val="1"/>
      <w:numFmt w:val="decimal"/>
      <w:lvlText w:val="%1.%2.%3.%4.%5.%6.%7.%8."/>
      <w:lvlJc w:val="left"/>
      <w:pPr>
        <w:ind w:left="4320" w:hanging="1440"/>
      </w:pPr>
      <w:rPr/>
    </w:lvl>
    <w:lvl w:ilvl="8">
      <w:start w:val="1"/>
      <w:numFmt w:val="decimal"/>
      <w:lvlText w:val="%1.%2.%3.%4.%5.%6.%7.%8.%9."/>
      <w:lvlJc w:val="left"/>
      <w:pPr>
        <w:ind w:left="5040" w:hanging="180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Bookman Old Style" w:cs="Bookman Old Style" w:eastAsia="Bookman Old Style" w:hAnsi="Bookman Old Style"/>
      <w:b w:val="1"/>
      <w:sz w:val="30"/>
      <w:szCs w:val="30"/>
    </w:rPr>
  </w:style>
  <w:style w:type="paragraph" w:styleId="Heading2">
    <w:name w:val="heading 2"/>
    <w:basedOn w:val="Normal"/>
    <w:next w:val="Normal"/>
    <w:pPr>
      <w:keepNext w:val="1"/>
    </w:pPr>
    <w:rPr>
      <w:rFonts w:ascii="Bookman Old Style" w:cs="Bookman Old Style" w:eastAsia="Bookman Old Style" w:hAnsi="Bookman Old Style"/>
      <w:sz w:val="32"/>
      <w:szCs w:val="32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Bookman Old Style" w:cs="Bookman Old Style" w:eastAsia="Bookman Old Style" w:hAnsi="Bookman Old Style"/>
      <w:b w:val="1"/>
      <w:sz w:val="32"/>
      <w:szCs w:val="32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rFonts w:ascii="Bookman Old Style" w:cs="Bookman Old Style" w:eastAsia="Bookman Old Style" w:hAnsi="Bookman Old Style"/>
      <w:b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657AA"/>
    <w:rPr>
      <w:sz w:val="28"/>
      <w:lang w:eastAsia="en-US"/>
    </w:rPr>
  </w:style>
  <w:style w:type="paragraph" w:styleId="Ttulo1">
    <w:name w:val="heading 1"/>
    <w:basedOn w:val="Normal"/>
    <w:next w:val="Normal"/>
    <w:qFormat w:val="1"/>
    <w:rsid w:val="006657AA"/>
    <w:pPr>
      <w:keepNext w:val="1"/>
      <w:outlineLvl w:val="0"/>
    </w:pPr>
    <w:rPr>
      <w:rFonts w:ascii="Bookman Old Style" w:hAnsi="Bookman Old Style"/>
      <w:b w:val="1"/>
      <w:sz w:val="30"/>
      <w:lang w:eastAsia="pt-BR"/>
    </w:rPr>
  </w:style>
  <w:style w:type="paragraph" w:styleId="Ttulo2">
    <w:name w:val="heading 2"/>
    <w:basedOn w:val="Normal"/>
    <w:next w:val="Normal"/>
    <w:qFormat w:val="1"/>
    <w:rsid w:val="006657AA"/>
    <w:pPr>
      <w:keepNext w:val="1"/>
      <w:outlineLvl w:val="1"/>
    </w:pPr>
    <w:rPr>
      <w:rFonts w:ascii="Bookman Old Style" w:hAnsi="Bookman Old Style"/>
      <w:sz w:val="32"/>
      <w:lang w:eastAsia="pt-BR"/>
    </w:rPr>
  </w:style>
  <w:style w:type="paragraph" w:styleId="Ttulo3">
    <w:name w:val="heading 3"/>
    <w:basedOn w:val="Normal"/>
    <w:next w:val="Normal"/>
    <w:qFormat w:val="1"/>
    <w:rsid w:val="006657AA"/>
    <w:pPr>
      <w:keepNext w:val="1"/>
      <w:jc w:val="center"/>
      <w:outlineLvl w:val="2"/>
    </w:pPr>
    <w:rPr>
      <w:rFonts w:ascii="Bookman Old Style" w:hAnsi="Bookman Old Style"/>
      <w:b w:val="1"/>
      <w:sz w:val="32"/>
      <w:lang w:eastAsia="pt-BR"/>
    </w:rPr>
  </w:style>
  <w:style w:type="paragraph" w:styleId="Ttulo4">
    <w:name w:val="heading 4"/>
    <w:basedOn w:val="Normal"/>
    <w:next w:val="Normal"/>
    <w:qFormat w:val="1"/>
    <w:rsid w:val="006657AA"/>
    <w:pPr>
      <w:keepNext w:val="1"/>
      <w:jc w:val="center"/>
      <w:outlineLvl w:val="3"/>
    </w:pPr>
    <w:rPr>
      <w:rFonts w:ascii="Bookman Old Style" w:hAnsi="Bookman Old Style"/>
      <w:b w:val="1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Recuodecorpodetexto3">
    <w:name w:val="Body Text Indent 3"/>
    <w:basedOn w:val="Normal"/>
    <w:semiHidden w:val="1"/>
    <w:rsid w:val="006657AA"/>
    <w:pPr>
      <w:ind w:firstLine="709"/>
      <w:jc w:val="both"/>
    </w:pPr>
    <w:rPr>
      <w:rFonts w:ascii="Verdana" w:hAnsi="Verdana"/>
    </w:rPr>
  </w:style>
  <w:style w:type="paragraph" w:styleId="PargrafodaLista">
    <w:name w:val="List Paragraph"/>
    <w:basedOn w:val="Normal"/>
    <w:uiPriority w:val="34"/>
    <w:qFormat w:val="1"/>
    <w:rsid w:val="006A5815"/>
    <w:pPr>
      <w:ind w:left="720"/>
      <w:contextualSpacing w:val="1"/>
    </w:pPr>
  </w:style>
  <w:style w:type="character" w:styleId="Refdecomentrio">
    <w:name w:val="annotation reference"/>
    <w:basedOn w:val="Fontepargpadro"/>
    <w:uiPriority w:val="99"/>
    <w:semiHidden w:val="1"/>
    <w:unhideWhenUsed w:val="1"/>
    <w:rsid w:val="00E85CB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E85CBA"/>
    <w:rPr>
      <w:sz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E85CBA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E85CBA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E85CBA"/>
    <w:rPr>
      <w:b w:val="1"/>
      <w:bCs w:val="1"/>
      <w:lang w:eastAsia="en-US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E85CBA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E85CBA"/>
    <w:rPr>
      <w:rFonts w:ascii="Tahoma" w:cs="Tahoma" w:hAnsi="Tahoma"/>
      <w:sz w:val="16"/>
      <w:szCs w:val="16"/>
      <w:lang w:eastAsia="en-US"/>
    </w:rPr>
  </w:style>
  <w:style w:type="paragraph" w:styleId="Reviso">
    <w:name w:val="Revision"/>
    <w:hidden w:val="1"/>
    <w:uiPriority w:val="99"/>
    <w:semiHidden w:val="1"/>
    <w:rsid w:val="00284E35"/>
    <w:rPr>
      <w:sz w:val="28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progpe.ufscar.br/servicos/voluntariado/professor-senio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cnhdk85RCid5qHo1cFjPp8UsKg==">CgMxLjAyCGguZ2pkZ3hzOAByITF5X3B3a1B2YUU2LWFuR0E3dHFnQ3BRZWJtZ2dNTDhjLQ==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2017-07-27T19:46:00Z</dcterms:created>
  <dc:creator>None</dc:creator>
</cp:coreProperties>
</file>